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4" w:rsidRPr="00EA03C8" w:rsidRDefault="00F30134" w:rsidP="00EA03C8">
      <w:bookmarkStart w:id="0" w:name="MODELE"/>
      <w:bookmarkStart w:id="1" w:name="_GoBack"/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745"/>
      </w:tblGrid>
      <w:tr w:rsidR="00586B07" w:rsidTr="0059137A">
        <w:tc>
          <w:tcPr>
            <w:tcW w:w="4145" w:type="pct"/>
          </w:tcPr>
          <w:p w:rsidR="00AE65A1" w:rsidRPr="00FE765C" w:rsidRDefault="00BC7B96" w:rsidP="0059137A">
            <w:bookmarkStart w:id="2" w:name="0941"/>
            <w:r w:rsidRPr="00FE765C">
              <w:t>Assurance-invalidité</w:t>
            </w:r>
          </w:p>
          <w:p w:rsidR="00AE65A1" w:rsidRPr="00FE765C" w:rsidRDefault="00BC7B96" w:rsidP="0059137A">
            <w:pPr>
              <w:rPr>
                <w:color w:val="FFFFFF"/>
              </w:rPr>
            </w:pPr>
          </w:p>
          <w:p w:rsidR="00AE65A1" w:rsidRPr="00FE765C" w:rsidRDefault="00BC7B96" w:rsidP="00DD2DC2">
            <w:pPr>
              <w:rPr>
                <w:sz w:val="32"/>
              </w:rPr>
            </w:pPr>
            <w:r>
              <w:rPr>
                <w:sz w:val="32"/>
              </w:rPr>
              <w:t>Facture</w:t>
            </w:r>
            <w:r w:rsidRPr="00FE765C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rapport </w:t>
            </w:r>
            <w:r w:rsidRPr="00FE765C">
              <w:rPr>
                <w:sz w:val="32"/>
              </w:rPr>
              <w:t>médical</w:t>
            </w:r>
          </w:p>
        </w:tc>
        <w:tc>
          <w:tcPr>
            <w:tcW w:w="855" w:type="pct"/>
          </w:tcPr>
          <w:p w:rsidR="00AE65A1" w:rsidRPr="00FE765C" w:rsidRDefault="00BC7B96" w:rsidP="0059137A">
            <w:pPr>
              <w:jc w:val="right"/>
            </w:pPr>
            <w:r w:rsidRPr="00FE765C">
              <w:rPr>
                <w:noProof/>
                <w:lang w:eastAsia="fr-CH"/>
              </w:rPr>
              <w:drawing>
                <wp:inline distT="0" distB="0" distL="0" distR="0">
                  <wp:extent cx="902335" cy="4749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5A1" w:rsidRPr="00FE765C" w:rsidRDefault="00BC7B96" w:rsidP="00AE65A1">
      <w:pPr>
        <w:rPr>
          <w:rFonts w:cstheme="minorHAnsi"/>
        </w:rPr>
      </w:pPr>
    </w:p>
    <w:p w:rsidR="00AE65A1" w:rsidRPr="00FE765C" w:rsidRDefault="00BC7B96" w:rsidP="00AE65A1">
      <w:pPr>
        <w:rPr>
          <w:rFonts w:cstheme="minorHAnsi"/>
          <w:sz w:val="16"/>
          <w:szCs w:val="16"/>
        </w:rPr>
      </w:pPr>
      <w:r w:rsidRPr="00FE765C">
        <w:rPr>
          <w:rFonts w:cstheme="minorHAnsi"/>
          <w:sz w:val="16"/>
          <w:szCs w:val="16"/>
        </w:rPr>
        <w:t xml:space="preserve">Vous trouverez ci-joint le tarif médical </w:t>
      </w:r>
      <w:r w:rsidRPr="00FE765C">
        <w:rPr>
          <w:rFonts w:ascii="Arial" w:hAnsi="Arial" w:cs="Arial"/>
          <w:b/>
          <w:sz w:val="16"/>
          <w:szCs w:val="16"/>
        </w:rPr>
        <w:t>TarMed</w:t>
      </w:r>
      <w:r w:rsidRPr="00FE765C">
        <w:rPr>
          <w:rFonts w:cstheme="minorHAnsi"/>
          <w:sz w:val="16"/>
          <w:szCs w:val="16"/>
        </w:rPr>
        <w:t xml:space="preserve"> </w:t>
      </w:r>
      <w:r w:rsidRPr="00FE765C">
        <w:rPr>
          <w:rFonts w:ascii="Arial" w:hAnsi="Arial" w:cs="Arial"/>
          <w:b/>
          <w:sz w:val="16"/>
          <w:szCs w:val="16"/>
        </w:rPr>
        <w:t>applicable</w:t>
      </w:r>
      <w:r w:rsidRPr="00FE765C">
        <w:rPr>
          <w:rFonts w:cstheme="minorHAnsi"/>
          <w:sz w:val="16"/>
          <w:szCs w:val="16"/>
        </w:rPr>
        <w:t>.</w:t>
      </w:r>
    </w:p>
    <w:p w:rsidR="00AE65A1" w:rsidRDefault="00BC7B96" w:rsidP="00AE65A1">
      <w:pPr>
        <w:rPr>
          <w:rFonts w:cstheme="minorHAnsi"/>
          <w:sz w:val="16"/>
          <w:szCs w:val="16"/>
        </w:rPr>
      </w:pPr>
    </w:p>
    <w:p w:rsidR="00E30679" w:rsidRDefault="00BC7B96" w:rsidP="00E30679">
      <w:pPr>
        <w:rPr>
          <w:rFonts w:cstheme="minorHAnsi"/>
          <w:sz w:val="18"/>
          <w:szCs w:val="16"/>
        </w:rPr>
      </w:pPr>
      <w:r w:rsidRPr="00EC6DAC">
        <w:rPr>
          <w:rFonts w:cstheme="minorHAnsi"/>
          <w:sz w:val="18"/>
          <w:szCs w:val="16"/>
        </w:rPr>
        <w:t>Nous vous prions de nous envoyer le rapport</w:t>
      </w:r>
      <w:r>
        <w:rPr>
          <w:rFonts w:cstheme="minorHAnsi"/>
          <w:sz w:val="18"/>
          <w:szCs w:val="16"/>
        </w:rPr>
        <w:t xml:space="preserve"> par courrier postal</w:t>
      </w:r>
      <w:r w:rsidRPr="00EC6DAC">
        <w:rPr>
          <w:rFonts w:cstheme="minorHAnsi"/>
          <w:sz w:val="18"/>
          <w:szCs w:val="16"/>
        </w:rPr>
        <w:t xml:space="preserve"> et de nous transmettre votre facture par voie électronique.</w:t>
      </w:r>
    </w:p>
    <w:p w:rsidR="00E30679" w:rsidRDefault="00BC7B96" w:rsidP="00E30679">
      <w:pPr>
        <w:rPr>
          <w:rFonts w:cstheme="minorHAnsi"/>
          <w:sz w:val="18"/>
          <w:szCs w:val="16"/>
        </w:rPr>
      </w:pPr>
    </w:p>
    <w:p w:rsidR="00E30679" w:rsidRDefault="00BC7B96" w:rsidP="00E30679">
      <w:pPr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Numéro d’identification GLN : </w:t>
      </w:r>
      <w:r w:rsidRPr="00EC6DAC">
        <w:rPr>
          <w:rFonts w:cstheme="minorHAnsi"/>
          <w:sz w:val="18"/>
          <w:szCs w:val="16"/>
        </w:rPr>
        <w:t>7601003002751</w:t>
      </w:r>
    </w:p>
    <w:p w:rsidR="00E30679" w:rsidRPr="00EC6DAC" w:rsidRDefault="00BC7B96" w:rsidP="00E30679">
      <w:pPr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Numéro de décision :                            310280</w:t>
      </w:r>
    </w:p>
    <w:p w:rsidR="00E30679" w:rsidRPr="00FE765C" w:rsidRDefault="00BC7B96" w:rsidP="00AE65A1">
      <w:pPr>
        <w:rPr>
          <w:rFonts w:cstheme="minorHAnsi"/>
          <w:sz w:val="16"/>
          <w:szCs w:val="16"/>
        </w:rPr>
      </w:pPr>
    </w:p>
    <w:p w:rsidR="00AE65A1" w:rsidRPr="00FE765C" w:rsidRDefault="00BC7B96" w:rsidP="00AE65A1">
      <w:pPr>
        <w:rPr>
          <w:rFonts w:cstheme="minorHAnsi"/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8"/>
        <w:gridCol w:w="6052"/>
        <w:gridCol w:w="1889"/>
      </w:tblGrid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N</w:t>
            </w:r>
            <w:r w:rsidRPr="00FE765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</w:t>
            </w:r>
            <w:r w:rsidRPr="00FE765C">
              <w:rPr>
                <w:b/>
                <w:sz w:val="16"/>
                <w:szCs w:val="16"/>
              </w:rPr>
              <w:t xml:space="preserve"> Formule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keepNext/>
              <w:spacing w:before="60" w:after="60"/>
              <w:outlineLvl w:val="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Contenu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keepNext/>
              <w:spacing w:before="60" w:after="60"/>
              <w:outlineLvl w:val="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Chiffre du tarif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002.003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Rapport médical pour apprécier le droit aux </w:t>
            </w:r>
            <w:r w:rsidRPr="00FE765C">
              <w:rPr>
                <w:sz w:val="16"/>
                <w:szCs w:val="16"/>
              </w:rPr>
              <w:t>prestations chez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BC7B96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AE65A1" w:rsidRPr="00FE765C" w:rsidRDefault="00BC7B96" w:rsidP="0059137A">
            <w:pPr>
              <w:spacing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5</w:t>
            </w:r>
            <w:r w:rsidRPr="00FE765C">
              <w:rPr>
                <w:sz w:val="16"/>
                <w:szCs w:val="16"/>
              </w:rPr>
              <w:t xml:space="preserve"> x 00.2240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002.002 </w:t>
            </w:r>
            <w:r>
              <w:rPr>
                <w:sz w:val="16"/>
                <w:szCs w:val="16"/>
              </w:rPr>
              <w:t xml:space="preserve">/ 002.010 </w:t>
            </w:r>
            <w:r w:rsidRPr="00FE765C">
              <w:rPr>
                <w:sz w:val="16"/>
                <w:szCs w:val="16"/>
              </w:rPr>
              <w:t>/ 5477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Moyens auxiliaires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002.020</w:t>
            </w:r>
          </w:p>
          <w:p w:rsidR="005F4114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002.021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Examen médico-dentaire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4.0410</w:t>
            </w:r>
          </w:p>
          <w:p w:rsidR="005F4114" w:rsidRPr="00FE765C" w:rsidRDefault="00BC7B96" w:rsidP="005F4114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4.0420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Default="00BC7B96" w:rsidP="0001038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002.009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Rapport médical Allocation pour </w:t>
            </w:r>
            <w:r>
              <w:rPr>
                <w:sz w:val="16"/>
                <w:szCs w:val="16"/>
              </w:rPr>
              <w:t>impotent AVS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531146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531146">
              <w:rPr>
                <w:sz w:val="16"/>
                <w:szCs w:val="16"/>
              </w:rPr>
              <w:t>1 x 00.2230</w:t>
            </w:r>
          </w:p>
          <w:p w:rsidR="001E3A6C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531146">
              <w:rPr>
                <w:sz w:val="16"/>
                <w:szCs w:val="16"/>
              </w:rPr>
              <w:t>max. 3 x 00.2240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2100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Intervention précoce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2102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OncoPROF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002.099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pour apprécier le droit aux prestations chez les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1E3A6C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max. </w:t>
            </w:r>
            <w:r>
              <w:rPr>
                <w:sz w:val="16"/>
                <w:szCs w:val="16"/>
              </w:rPr>
              <w:t>5</w:t>
            </w:r>
            <w:r w:rsidRPr="00FE765C">
              <w:rPr>
                <w:sz w:val="16"/>
                <w:szCs w:val="16"/>
              </w:rPr>
              <w:t xml:space="preserve"> x 00.2240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pour apprécier le droit aux prestations chez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6C" w:rsidRPr="00FE765C" w:rsidRDefault="00BC7B96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E765C">
              <w:rPr>
                <w:sz w:val="16"/>
                <w:szCs w:val="16"/>
              </w:rPr>
              <w:t xml:space="preserve"> x 00.2205</w:t>
            </w:r>
          </w:p>
        </w:tc>
      </w:tr>
      <w:tr w:rsidR="00586B07" w:rsidTr="0001038E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Default="00BC7B96" w:rsidP="0001038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5422 / 5472 / 0018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01038E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Questionnaire supplémentaire formalisé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531146" w:rsidRDefault="00BC7B96" w:rsidP="00843E45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531146">
              <w:rPr>
                <w:sz w:val="16"/>
                <w:szCs w:val="16"/>
              </w:rPr>
              <w:t>1 x 00.2230</w:t>
            </w:r>
          </w:p>
          <w:p w:rsidR="00843E45" w:rsidRDefault="00BC7B96" w:rsidP="00843E45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531146">
              <w:rPr>
                <w:sz w:val="16"/>
                <w:szCs w:val="16"/>
              </w:rPr>
              <w:t>max. 3 x 00.2240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258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5424 / </w:t>
            </w:r>
            <w:r w:rsidRPr="00FE765C">
              <w:rPr>
                <w:sz w:val="16"/>
                <w:szCs w:val="16"/>
              </w:rPr>
              <w:t xml:space="preserve">5426 / 5428 / </w:t>
            </w:r>
            <w:r>
              <w:rPr>
                <w:sz w:val="16"/>
                <w:szCs w:val="16"/>
              </w:rPr>
              <w:t xml:space="preserve">5432 / </w:t>
            </w:r>
            <w:r w:rsidRPr="00FE765C">
              <w:rPr>
                <w:sz w:val="16"/>
                <w:szCs w:val="16"/>
              </w:rPr>
              <w:t>5434 / 5436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Questionnaire </w:t>
            </w:r>
            <w:r w:rsidRPr="00FE765C">
              <w:rPr>
                <w:sz w:val="16"/>
                <w:szCs w:val="16"/>
              </w:rPr>
              <w:t>supplémentaire formatisé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5404</w:t>
            </w:r>
            <w:r>
              <w:rPr>
                <w:sz w:val="16"/>
                <w:szCs w:val="16"/>
              </w:rPr>
              <w:t xml:space="preserve"> / 5421 / 5423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216C6C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5F258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RIOIC</w:t>
            </w:r>
            <w:r>
              <w:rPr>
                <w:sz w:val="16"/>
                <w:szCs w:val="16"/>
              </w:rPr>
              <w:t xml:space="preserve"> 183 /</w:t>
            </w:r>
            <w:r>
              <w:rPr>
                <w:sz w:val="16"/>
                <w:szCs w:val="16"/>
              </w:rPr>
              <w:t xml:space="preserve"> RIOIC</w:t>
            </w:r>
            <w:r>
              <w:rPr>
                <w:sz w:val="16"/>
                <w:szCs w:val="16"/>
              </w:rPr>
              <w:t>404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RIOIC 40</w:t>
            </w:r>
            <w:r>
              <w:rPr>
                <w:sz w:val="16"/>
                <w:szCs w:val="16"/>
              </w:rPr>
              <w:t>5-406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216C6C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216C6C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x</w:t>
            </w:r>
            <w:r>
              <w:rPr>
                <w:sz w:val="16"/>
                <w:szCs w:val="16"/>
              </w:rPr>
              <w:t xml:space="preserve">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5406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ophtalmologique intermédiaire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5408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actualisation du dossier chez les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Default="00BC7B96" w:rsidP="005F4114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actualisation du dossier chez les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5BF" w:rsidRPr="00FE765C" w:rsidRDefault="00BC7B96" w:rsidP="00B415BF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5F4114" w:rsidRPr="00FE765C" w:rsidRDefault="00BC7B96" w:rsidP="00B415BF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max. </w:t>
            </w:r>
            <w:r w:rsidRPr="00E2421D">
              <w:rPr>
                <w:sz w:val="16"/>
                <w:szCs w:val="16"/>
              </w:rPr>
              <w:t xml:space="preserve">5 </w:t>
            </w:r>
            <w:r w:rsidRPr="00FE765C">
              <w:rPr>
                <w:sz w:val="16"/>
                <w:szCs w:val="16"/>
              </w:rPr>
              <w:t>x 00.2240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5413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Rapport médical intermédiaire pour révision </w:t>
            </w:r>
            <w:r>
              <w:rPr>
                <w:sz w:val="16"/>
                <w:szCs w:val="16"/>
              </w:rPr>
              <w:t>de l’allocation pour impotent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E765C">
              <w:rPr>
                <w:sz w:val="16"/>
                <w:szCs w:val="16"/>
              </w:rPr>
              <w:t xml:space="preserve">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5420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251FA7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Feuille annexe à la demande de prestations pour les personnes impotentes</w:t>
            </w:r>
            <w:r>
              <w:rPr>
                <w:sz w:val="16"/>
                <w:szCs w:val="16"/>
              </w:rPr>
              <w:t xml:space="preserve"> AI/AVS</w:t>
            </w:r>
            <w:r w:rsidRPr="00FE76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586B07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E 213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Pr="00FE765C" w:rsidRDefault="00BC7B96" w:rsidP="005F4114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Grand rapport médical UE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14" w:rsidRDefault="00BC7B96" w:rsidP="005F4114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x 00.2205</w:t>
            </w:r>
          </w:p>
          <w:p w:rsidR="005F4114" w:rsidRPr="00FE765C" w:rsidRDefault="00BC7B96" w:rsidP="005F4114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1 x </w:t>
            </w:r>
            <w:r w:rsidRPr="00FE765C">
              <w:rPr>
                <w:sz w:val="16"/>
                <w:szCs w:val="16"/>
              </w:rPr>
              <w:t>00.2230</w:t>
            </w:r>
          </w:p>
          <w:p w:rsidR="005F4114" w:rsidRPr="00FE765C" w:rsidRDefault="00BC7B96" w:rsidP="005F4114">
            <w:pPr>
              <w:spacing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5</w:t>
            </w:r>
            <w:r w:rsidRPr="00FE765C">
              <w:rPr>
                <w:sz w:val="16"/>
                <w:szCs w:val="16"/>
              </w:rPr>
              <w:t xml:space="preserve"> x 00.2240</w:t>
            </w:r>
          </w:p>
        </w:tc>
      </w:tr>
      <w:tr w:rsidR="00586B07" w:rsidTr="00843E45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216C6C">
            <w:pPr>
              <w:spacing w:before="60" w:after="60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002.030 / 002.040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FE765C" w:rsidRDefault="00BC7B96" w:rsidP="00216C6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Expertise pour appareillages auditif AI/AVS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00.0010</w:t>
            </w:r>
          </w:p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2 x 00.0020</w:t>
            </w:r>
          </w:p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00.0030</w:t>
            </w:r>
          </w:p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2 x 09.0120</w:t>
            </w:r>
          </w:p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09.0340</w:t>
            </w:r>
          </w:p>
          <w:p w:rsidR="00843E45" w:rsidRP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09.0360</w:t>
            </w:r>
          </w:p>
          <w:p w:rsidR="00843E45" w:rsidRDefault="00BC7B96" w:rsidP="00216C6C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00.2230</w:t>
            </w:r>
          </w:p>
        </w:tc>
      </w:tr>
    </w:tbl>
    <w:p w:rsidR="00AE65A1" w:rsidRPr="00FE765C" w:rsidRDefault="00BC7B96" w:rsidP="00AE65A1">
      <w:pPr>
        <w:rPr>
          <w:rFonts w:cstheme="minorHAnsi"/>
          <w:sz w:val="16"/>
          <w:szCs w:val="16"/>
        </w:rPr>
      </w:pPr>
    </w:p>
    <w:p w:rsidR="00AE65A1" w:rsidRPr="00FE765C" w:rsidRDefault="00BC7B96" w:rsidP="00AE65A1">
      <w:pPr>
        <w:rPr>
          <w:rFonts w:cstheme="minorHAnsi"/>
          <w:sz w:val="16"/>
          <w:szCs w:val="16"/>
        </w:rPr>
      </w:pPr>
      <w:r w:rsidRPr="00FE765C">
        <w:rPr>
          <w:rFonts w:cstheme="minorHAnsi"/>
          <w:sz w:val="16"/>
          <w:szCs w:val="16"/>
        </w:rPr>
        <w:t xml:space="preserve">Les consultations et les examens qui ont été indispensables pour établir le </w:t>
      </w:r>
      <w:r w:rsidRPr="00FE765C">
        <w:rPr>
          <w:rFonts w:cstheme="minorHAnsi"/>
          <w:sz w:val="16"/>
          <w:szCs w:val="16"/>
        </w:rPr>
        <w:t>rapport demandé peuvent être facturés selon le tarif.</w:t>
      </w:r>
    </w:p>
    <w:p w:rsidR="00AE65A1" w:rsidRPr="00FE765C" w:rsidRDefault="00BC7B96" w:rsidP="00AE65A1">
      <w:pPr>
        <w:rPr>
          <w:rFonts w:cstheme="minorHAnsi"/>
          <w:b/>
          <w:sz w:val="16"/>
          <w:szCs w:val="16"/>
        </w:rPr>
      </w:pPr>
    </w:p>
    <w:p w:rsidR="00AE65A1" w:rsidRPr="00FE765C" w:rsidRDefault="00BC7B96" w:rsidP="00AE65A1">
      <w:pPr>
        <w:rPr>
          <w:rFonts w:cstheme="minorHAnsi"/>
          <w:b/>
          <w:sz w:val="16"/>
          <w:szCs w:val="16"/>
        </w:rPr>
      </w:pPr>
      <w:r w:rsidRPr="00FE765C">
        <w:rPr>
          <w:rFonts w:cstheme="minorHAnsi"/>
          <w:b/>
          <w:sz w:val="16"/>
          <w:szCs w:val="16"/>
        </w:rPr>
        <w:t>Cette feuille reste chez le médecin. Vous êtes prié de ne pas l’envoyer avec la facture.</w:t>
      </w:r>
    </w:p>
    <w:bookmarkEnd w:id="2"/>
    <w:p w:rsidR="00AE65A1" w:rsidRPr="00FE765C" w:rsidRDefault="00BC7B96" w:rsidP="00AE65A1">
      <w:pPr>
        <w:rPr>
          <w:rFonts w:cstheme="minorHAnsi"/>
          <w:sz w:val="16"/>
          <w:szCs w:val="16"/>
        </w:rPr>
      </w:pPr>
    </w:p>
    <w:sectPr w:rsidR="00AE65A1" w:rsidRPr="00FE765C" w:rsidSect="00082EB9">
      <w:headerReference w:type="default" r:id="rId8"/>
      <w:footerReference w:type="default" r:id="rId9"/>
      <w:footerReference w:type="first" r:id="rId10"/>
      <w:pgSz w:w="11906" w:h="16838" w:code="9"/>
      <w:pgMar w:top="851" w:right="680" w:bottom="851" w:left="102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30" w:rsidRDefault="007A7530" w:rsidP="00B806F0">
      <w:r>
        <w:separator/>
      </w:r>
    </w:p>
  </w:endnote>
  <w:endnote w:type="continuationSeparator" w:id="0">
    <w:p w:rsidR="007A7530" w:rsidRDefault="007A7530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5D6057" w:rsidRDefault="000C3F58" w:rsidP="000C3F58">
    <w:r w:rsidRPr="005D6057">
      <w:fldChar w:fldCharType="begin"/>
    </w:r>
    <w:r w:rsidRPr="005D6057">
      <w:instrText xml:space="preserve"> PAGE </w:instrText>
    </w:r>
    <w:r w:rsidRPr="005D6057">
      <w:fldChar w:fldCharType="separate"/>
    </w:r>
    <w:r w:rsidR="00FA08B7">
      <w:rPr>
        <w:noProof/>
      </w:rPr>
      <w:t>2</w:t>
    </w:r>
    <w:r w:rsidRPr="005D6057">
      <w:fldChar w:fldCharType="end"/>
    </w:r>
    <w:r w:rsidRPr="005D6057">
      <w:t>/</w:t>
    </w:r>
    <w:r w:rsidR="00BC7B96">
      <w:fldChar w:fldCharType="begin"/>
    </w:r>
    <w:r w:rsidR="00BC7B96">
      <w:instrText xml:space="preserve"> NUMPAGES </w:instrText>
    </w:r>
    <w:r w:rsidR="00BC7B96">
      <w:fldChar w:fldCharType="separate"/>
    </w:r>
    <w:r w:rsidR="00FA08B7">
      <w:rPr>
        <w:noProof/>
      </w:rPr>
      <w:t>2</w:t>
    </w:r>
    <w:r w:rsidR="00BC7B9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B5772A" w:rsidRDefault="00082EB9" w:rsidP="00082EB9">
    <w:pPr>
      <w:tabs>
        <w:tab w:val="left" w:pos="5823"/>
      </w:tabs>
    </w:pPr>
    <w:r w:rsidRPr="00B5772A">
      <w:rPr>
        <w:rFonts w:cstheme="minorHAnsi"/>
        <w:color w:val="808080"/>
        <w:sz w:val="12"/>
        <w:szCs w:val="12"/>
      </w:rPr>
      <w:fldChar w:fldCharType="begin" w:fldLock="1"/>
    </w:r>
    <w:r w:rsidRPr="00B5772A">
      <w:rPr>
        <w:rFonts w:cstheme="minorHAnsi"/>
        <w:color w:val="808080"/>
        <w:sz w:val="12"/>
        <w:szCs w:val="12"/>
      </w:rPr>
      <w:instrText xml:space="preserve"> FILLIN  ABR_TEXT  \* MERGEFORMAT </w:instrText>
    </w:r>
    <w:r w:rsidRPr="00B5772A">
      <w:rPr>
        <w:rFonts w:cstheme="minorHAnsi"/>
        <w:color w:val="808080"/>
        <w:sz w:val="12"/>
        <w:szCs w:val="12"/>
      </w:rPr>
      <w:fldChar w:fldCharType="separate"/>
    </w:r>
    <w:r w:rsidRPr="00B5772A">
      <w:rPr>
        <w:rFonts w:cstheme="minorHAnsi"/>
        <w:color w:val="808080"/>
        <w:sz w:val="12"/>
        <w:szCs w:val="12"/>
      </w:rPr>
      <w:t>ABR_TEXT</w:t>
    </w:r>
    <w:r w:rsidRPr="00B5772A">
      <w:rPr>
        <w:rFonts w:cstheme="minorHAnsi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30" w:rsidRDefault="007A7530" w:rsidP="00B806F0">
      <w:r>
        <w:separator/>
      </w:r>
    </w:p>
  </w:footnote>
  <w:footnote w:type="continuationSeparator" w:id="0">
    <w:p w:rsidR="007A7530" w:rsidRDefault="007A7530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EA03C8" w:rsidRDefault="00EA03C8" w:rsidP="00EA03C8">
    <w:pPr>
      <w:pStyle w:val="En-tte"/>
      <w:rPr>
        <w:noProof/>
      </w:rPr>
    </w:pPr>
    <w:r>
      <w:rPr>
        <w:rFonts w:cstheme="minorHAnsi"/>
        <w:noProof/>
      </w:rPr>
      <w:t>N° d'assuré :</w:t>
    </w:r>
    <w:r w:rsidRPr="000A66B3">
      <w:rPr>
        <w:rFonts w:cstheme="minorHAnsi"/>
        <w:noProof/>
      </w:rPr>
      <w:t xml:space="preserve"> </w:t>
    </w:r>
    <w:r>
      <w:rPr>
        <w:noProof/>
      </w:rPr>
      <w:fldChar w:fldCharType="begin" w:fldLock="1"/>
    </w:r>
    <w:r>
      <w:rPr>
        <w:noProof/>
      </w:rPr>
      <w:instrText xml:space="preserve"> FILLIN  NAVSAS  \* MERGEFORMAT </w:instrText>
    </w:r>
    <w:r>
      <w:rPr>
        <w:noProof/>
      </w:rPr>
      <w:fldChar w:fldCharType="separate"/>
    </w:r>
    <w:r w:rsidRPr="000A66B3">
      <w:rPr>
        <w:noProof/>
      </w:rPr>
      <w:t>NAVSAS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4298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C2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28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4A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0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45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F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65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03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544DE"/>
    <w:rsid w:val="001717F6"/>
    <w:rsid w:val="001E01A6"/>
    <w:rsid w:val="00265F26"/>
    <w:rsid w:val="00267DAC"/>
    <w:rsid w:val="002C4E8F"/>
    <w:rsid w:val="003544D1"/>
    <w:rsid w:val="004B76ED"/>
    <w:rsid w:val="00586B07"/>
    <w:rsid w:val="007133B3"/>
    <w:rsid w:val="00791668"/>
    <w:rsid w:val="007A7530"/>
    <w:rsid w:val="0082318B"/>
    <w:rsid w:val="008E75AF"/>
    <w:rsid w:val="0098631C"/>
    <w:rsid w:val="009B4061"/>
    <w:rsid w:val="00A06C80"/>
    <w:rsid w:val="00A85F7C"/>
    <w:rsid w:val="00AD76AC"/>
    <w:rsid w:val="00B05FDB"/>
    <w:rsid w:val="00B32F5E"/>
    <w:rsid w:val="00B806F0"/>
    <w:rsid w:val="00BC7B96"/>
    <w:rsid w:val="00CD5F8E"/>
    <w:rsid w:val="00D02004"/>
    <w:rsid w:val="00E80573"/>
    <w:rsid w:val="00EA03C8"/>
    <w:rsid w:val="00F30134"/>
    <w:rsid w:val="00F5585B"/>
    <w:rsid w:val="00FA08B7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STALDER</dc:creator>
  <cp:lastModifiedBy>Helene VONLANTHEN</cp:lastModifiedBy>
  <cp:revision>2</cp:revision>
  <dcterms:created xsi:type="dcterms:W3CDTF">2024-11-20T12:22:00Z</dcterms:created>
  <dcterms:modified xsi:type="dcterms:W3CDTF">2024-11-20T12:22:00Z</dcterms:modified>
</cp:coreProperties>
</file>